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B853" w14:textId="6F0B2293" w:rsidR="00675035" w:rsidRDefault="0000000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Päästeametile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F0961">
        <w:rPr>
          <w:b/>
        </w:rPr>
        <w:t>08.07.2026</w:t>
      </w:r>
    </w:p>
    <w:p w14:paraId="46A83300" w14:textId="77777777" w:rsidR="00675035" w:rsidRDefault="00675035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3DB96197" w14:textId="77777777" w:rsidR="00675035" w:rsidRDefault="00675035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BE1A87D" w14:textId="77777777" w:rsidR="00675035" w:rsidRDefault="0000000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Kooskõlastus</w:t>
      </w:r>
      <w:proofErr w:type="spellEnd"/>
      <w:r>
        <w:rPr>
          <w:b/>
          <w:color w:val="000000"/>
        </w:rPr>
        <w:t xml:space="preserve"> </w:t>
      </w:r>
    </w:p>
    <w:p w14:paraId="6B097396" w14:textId="77777777" w:rsidR="00675035" w:rsidRDefault="00675035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4A439D3" w14:textId="0DB761F4" w:rsidR="00675035" w:rsidRDefault="0000000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Käesolevaga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palume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Päästeameti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kooskõlastust</w:t>
      </w:r>
      <w:proofErr w:type="spellEnd"/>
      <w:r>
        <w:rPr>
          <w:color w:val="000000"/>
        </w:rPr>
        <w:t xml:space="preserve"> Eesti </w:t>
      </w:r>
      <w:proofErr w:type="spellStart"/>
      <w:r>
        <w:rPr>
          <w:color w:val="000000"/>
        </w:rPr>
        <w:t>Skautide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Ühingu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registrikood</w:t>
      </w:r>
      <w:proofErr w:type="spellEnd"/>
      <w:r>
        <w:rPr>
          <w:color w:val="000000"/>
        </w:rPr>
        <w:t xml:space="preserve"> 80048529) </w:t>
      </w:r>
      <w:proofErr w:type="spellStart"/>
      <w:r>
        <w:rPr>
          <w:color w:val="000000"/>
        </w:rPr>
        <w:t>poolt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korraldatavale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traditsioonilisele</w:t>
      </w:r>
      <w:proofErr w:type="spellEnd"/>
      <w:r>
        <w:rPr>
          <w:color w:val="000000"/>
        </w:rPr>
        <w:t xml:space="preserve"> ERNA </w:t>
      </w:r>
      <w:proofErr w:type="spellStart"/>
      <w:r>
        <w:rPr>
          <w:color w:val="000000"/>
        </w:rPr>
        <w:t>Matkale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toimub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aastal</w:t>
      </w:r>
      <w:proofErr w:type="spellEnd"/>
      <w:r>
        <w:rPr>
          <w:color w:val="000000"/>
        </w:rPr>
        <w:t xml:space="preserve"> </w:t>
      </w:r>
      <w:r w:rsidR="00CC7237">
        <w:t>31.07-02.08.2026</w:t>
      </w:r>
      <w:r>
        <w:rPr>
          <w:color w:val="000000"/>
        </w:rPr>
        <w:t xml:space="preserve">. ERNA </w:t>
      </w:r>
      <w:proofErr w:type="spellStart"/>
      <w:r>
        <w:rPr>
          <w:color w:val="000000"/>
        </w:rPr>
        <w:t>Matk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kolmes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raskusastmes</w:t>
      </w:r>
      <w:proofErr w:type="spellEnd"/>
      <w:r>
        <w:rPr>
          <w:color w:val="000000"/>
        </w:rPr>
        <w:t xml:space="preserve"> (36h, 24h, 16h rada) </w:t>
      </w:r>
      <w:proofErr w:type="spellStart"/>
      <w:r>
        <w:rPr>
          <w:color w:val="000000"/>
        </w:rPr>
        <w:t>toimuv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üritus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kõikidele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matkahuvilistele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käesoleval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aastal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toimub</w:t>
      </w:r>
      <w:proofErr w:type="spellEnd"/>
      <w:r>
        <w:rPr>
          <w:color w:val="000000"/>
        </w:rPr>
        <w:t xml:space="preserve"> juba 2</w:t>
      </w:r>
      <w:r w:rsidR="00FF0961">
        <w:t>7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korda</w:t>
      </w:r>
      <w:proofErr w:type="spellEnd"/>
      <w:r>
        <w:rPr>
          <w:color w:val="000000"/>
        </w:rPr>
        <w:t xml:space="preserve">. Matkal </w:t>
      </w:r>
      <w:proofErr w:type="spellStart"/>
      <w:r>
        <w:rPr>
          <w:color w:val="000000"/>
        </w:rPr>
        <w:t>osaleb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ligikaudu</w:t>
      </w:r>
      <w:proofErr w:type="spellEnd"/>
      <w:r>
        <w:rPr>
          <w:color w:val="000000"/>
        </w:rPr>
        <w:t xml:space="preserve"> 2</w:t>
      </w:r>
      <w:r w:rsidR="00FF0961">
        <w:rPr>
          <w:color w:val="000000"/>
        </w:rPr>
        <w:t>2</w:t>
      </w:r>
      <w:r>
        <w:rPr>
          <w:color w:val="000000"/>
        </w:rPr>
        <w:t xml:space="preserve">0 </w:t>
      </w:r>
      <w:proofErr w:type="spellStart"/>
      <w:r>
        <w:rPr>
          <w:color w:val="000000"/>
        </w:rPr>
        <w:t>matkalist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50 </w:t>
      </w:r>
      <w:proofErr w:type="spellStart"/>
      <w:r>
        <w:rPr>
          <w:color w:val="000000"/>
        </w:rPr>
        <w:t>korraldajat</w:t>
      </w:r>
      <w:proofErr w:type="spellEnd"/>
      <w:r>
        <w:rPr>
          <w:color w:val="000000"/>
        </w:rPr>
        <w:t xml:space="preserve">. </w:t>
      </w:r>
    </w:p>
    <w:p w14:paraId="0B4B48EB" w14:textId="77777777" w:rsidR="00675035" w:rsidRDefault="00675035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F9A7132" w14:textId="2AA32941" w:rsidR="009A68B0" w:rsidRDefault="0000000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Selleaastase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matka</w:t>
      </w:r>
      <w:proofErr w:type="spellEnd"/>
      <w:r>
        <w:rPr>
          <w:color w:val="000000"/>
        </w:rPr>
        <w:t xml:space="preserve"> start </w:t>
      </w:r>
      <w:r w:rsidR="00FF0961">
        <w:rPr>
          <w:color w:val="000000"/>
        </w:rPr>
        <w:t xml:space="preserve">on </w:t>
      </w:r>
      <w:proofErr w:type="spellStart"/>
      <w:r w:rsidR="00FF0961">
        <w:rPr>
          <w:color w:val="000000"/>
        </w:rPr>
        <w:t>Rõõsa</w:t>
      </w:r>
      <w:proofErr w:type="spellEnd"/>
      <w:r w:rsidR="00FF0961">
        <w:rPr>
          <w:color w:val="000000"/>
        </w:rPr>
        <w:t xml:space="preserve"> </w:t>
      </w:r>
      <w:proofErr w:type="spellStart"/>
      <w:r w:rsidR="00FF0961">
        <w:rPr>
          <w:color w:val="000000"/>
        </w:rPr>
        <w:t>järvede</w:t>
      </w:r>
      <w:proofErr w:type="spellEnd"/>
      <w:r w:rsidR="00FF0961">
        <w:rPr>
          <w:color w:val="000000"/>
        </w:rPr>
        <w:t xml:space="preserve"> </w:t>
      </w:r>
      <w:proofErr w:type="spellStart"/>
      <w:r w:rsidR="00FF0961">
        <w:rPr>
          <w:color w:val="000000"/>
        </w:rPr>
        <w:t>matkaraja</w:t>
      </w:r>
      <w:proofErr w:type="spellEnd"/>
      <w:r w:rsidR="00FF0961">
        <w:rPr>
          <w:color w:val="000000"/>
        </w:rPr>
        <w:t xml:space="preserve"> </w:t>
      </w:r>
      <w:proofErr w:type="spellStart"/>
      <w:r w:rsidR="00FF0961">
        <w:rPr>
          <w:color w:val="000000"/>
        </w:rPr>
        <w:t>alguses</w:t>
      </w:r>
      <w:proofErr w:type="spellEnd"/>
      <w:r w:rsidR="00FF0961"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finiš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Kautlas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kulgeb</w:t>
      </w:r>
      <w:proofErr w:type="spellEnd"/>
      <w:r>
        <w:rPr>
          <w:color w:val="000000"/>
        </w:rPr>
        <w:t xml:space="preserve"> Kose, Anija</w:t>
      </w:r>
      <w:r w:rsidR="00FF0961"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Matka</w:t>
      </w:r>
      <w:r>
        <w:t>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 leitav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sii</w:t>
      </w:r>
      <w:r w:rsidR="009A68B0">
        <w:rPr>
          <w:color w:val="000000"/>
        </w:rPr>
        <w:t>t</w:t>
      </w:r>
      <w:proofErr w:type="spellEnd"/>
      <w:r w:rsidR="009A68B0">
        <w:rPr>
          <w:color w:val="000000"/>
        </w:rPr>
        <w:t xml:space="preserve">: </w:t>
      </w:r>
      <w:hyperlink r:id="rId7" w:history="1">
        <w:r w:rsidR="00FF0961" w:rsidRPr="00E471EA">
          <w:rPr>
            <w:rStyle w:val="Hyperlink"/>
          </w:rPr>
          <w:t>https://xgis.maaamet.ee/xgis2/page/link/gmVBBcVW</w:t>
        </w:r>
      </w:hyperlink>
    </w:p>
    <w:p w14:paraId="441EAEC9" w14:textId="77777777" w:rsidR="00675035" w:rsidRDefault="00675035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D35188A" w14:textId="77777777" w:rsidR="009A68B0" w:rsidRDefault="009A68B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Ürituse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massilist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inimeste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üheaegset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liikumist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matkajad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liiguvad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rajal</w:t>
      </w:r>
      <w:proofErr w:type="spellEnd"/>
      <w:r>
        <w:rPr>
          <w:color w:val="000000"/>
        </w:rPr>
        <w:t xml:space="preserve"> 4- </w:t>
      </w:r>
      <w:proofErr w:type="spellStart"/>
      <w:r>
        <w:rPr>
          <w:color w:val="000000"/>
        </w:rPr>
        <w:t>kuni</w:t>
      </w:r>
      <w:proofErr w:type="spellEnd"/>
      <w:r>
        <w:rPr>
          <w:color w:val="000000"/>
        </w:rPr>
        <w:t xml:space="preserve"> 6- </w:t>
      </w:r>
      <w:proofErr w:type="spellStart"/>
      <w:r>
        <w:rPr>
          <w:color w:val="000000"/>
        </w:rPr>
        <w:t>liikmelistes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gruppides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tegevuseks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läbiviidav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varustus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võetakse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korraldajate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lahkudes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korrastatakse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kontrollpunktide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piirkond</w:t>
      </w:r>
      <w:proofErr w:type="spellEnd"/>
      <w:r>
        <w:rPr>
          <w:color w:val="000000"/>
        </w:rPr>
        <w:t xml:space="preserve">. </w:t>
      </w:r>
    </w:p>
    <w:p w14:paraId="68FB4225" w14:textId="77777777" w:rsidR="009A68B0" w:rsidRDefault="009A68B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Rajal </w:t>
      </w:r>
      <w:proofErr w:type="spellStart"/>
      <w:r>
        <w:rPr>
          <w:color w:val="000000"/>
        </w:rPr>
        <w:t>viiakse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põnevamaks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muutmiseks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läbi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vastutegevust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raames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imitatsioonivahendeid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paukpadrunid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suits), </w:t>
      </w:r>
      <w:proofErr w:type="spellStart"/>
      <w:r>
        <w:rPr>
          <w:color w:val="000000"/>
        </w:rPr>
        <w:t>vastutegevus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toimub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inimtegevusest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eemal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metsateedel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Imitatsioonivahendeid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märguande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eesmärgil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olukordades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tegemist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matkal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osalejate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vastutegevuse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kohtumisega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Vastutegevuse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vastutav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matkal</w:t>
      </w:r>
      <w:proofErr w:type="spellEnd"/>
      <w:r>
        <w:rPr>
          <w:color w:val="000000"/>
        </w:rPr>
        <w:t xml:space="preserve"> on Ramil </w:t>
      </w:r>
      <w:proofErr w:type="spellStart"/>
      <w:r>
        <w:rPr>
          <w:color w:val="000000"/>
        </w:rPr>
        <w:t>Pärdi</w:t>
      </w:r>
      <w:proofErr w:type="spellEnd"/>
      <w:r>
        <w:rPr>
          <w:color w:val="000000"/>
        </w:rPr>
        <w:t>.</w:t>
      </w:r>
    </w:p>
    <w:p w14:paraId="0A256162" w14:textId="77777777" w:rsidR="009A68B0" w:rsidRDefault="009A68B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7159B35" w14:textId="64991508" w:rsidR="009A68B0" w:rsidRDefault="009A68B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Rajal on </w:t>
      </w:r>
      <w:proofErr w:type="spellStart"/>
      <w:r>
        <w:rPr>
          <w:color w:val="000000"/>
        </w:rPr>
        <w:t>korraldajate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tagatud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liikuv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esmaabimeeskond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Üritus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kooskõlastatakse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Keskkonnaameti</w:t>
      </w:r>
      <w:proofErr w:type="spellEnd"/>
      <w:r>
        <w:rPr>
          <w:color w:val="000000"/>
        </w:rPr>
        <w:t xml:space="preserve">, RMK, </w:t>
      </w:r>
      <w:r w:rsidR="00DC51D4">
        <w:t xml:space="preserve">Maa- </w:t>
      </w:r>
      <w:proofErr w:type="spellStart"/>
      <w:r w:rsidR="00DC51D4">
        <w:t>ja</w:t>
      </w:r>
      <w:proofErr w:type="spellEnd"/>
      <w:r w:rsidR="00DC51D4">
        <w:t xml:space="preserve"> </w:t>
      </w:r>
      <w:proofErr w:type="spellStart"/>
      <w:r w:rsidR="00DC51D4">
        <w:t>Ruumiameti</w:t>
      </w:r>
      <w:proofErr w:type="spellEnd"/>
      <w:r w:rsidR="00DC51D4">
        <w:t xml:space="preserve">, </w:t>
      </w:r>
      <w:proofErr w:type="spellStart"/>
      <w:r>
        <w:rPr>
          <w:color w:val="000000"/>
        </w:rPr>
        <w:t>Jahimeeste</w:t>
      </w:r>
      <w:proofErr w:type="spellEnd"/>
      <w:r>
        <w:rPr>
          <w:color w:val="000000"/>
        </w:rPr>
        <w:t xml:space="preserve"> Seltsi, </w:t>
      </w:r>
      <w:proofErr w:type="spellStart"/>
      <w:r>
        <w:rPr>
          <w:color w:val="000000"/>
        </w:rPr>
        <w:t>Päästeameti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 PPA </w:t>
      </w:r>
      <w:proofErr w:type="spellStart"/>
      <w:r>
        <w:rPr>
          <w:color w:val="000000"/>
        </w:rPr>
        <w:t>Põhja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Prefektuuriga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kontrollpunktid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maaomanikega</w:t>
      </w:r>
      <w:proofErr w:type="spellEnd"/>
      <w:r>
        <w:rPr>
          <w:color w:val="000000"/>
        </w:rPr>
        <w:t xml:space="preserve">. </w:t>
      </w:r>
    </w:p>
    <w:p w14:paraId="37936922" w14:textId="77777777" w:rsidR="009A68B0" w:rsidRDefault="009A68B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D419215" w14:textId="78C49ECF" w:rsidR="00675035" w:rsidRDefault="00675035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78E04AC" w14:textId="77777777" w:rsidR="00675035" w:rsidRDefault="00675035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E561A8A" w14:textId="77777777" w:rsidR="00675035" w:rsidRDefault="0000000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Lugupidamisega</w:t>
      </w:r>
      <w:proofErr w:type="spellEnd"/>
      <w:r>
        <w:rPr>
          <w:color w:val="000000"/>
        </w:rPr>
        <w:t xml:space="preserve"> </w:t>
      </w:r>
    </w:p>
    <w:p w14:paraId="28451B18" w14:textId="7B3B5723" w:rsidR="00675035" w:rsidRDefault="00FF0961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Monika Ojala</w:t>
      </w:r>
    </w:p>
    <w:p w14:paraId="7E2D1DF7" w14:textId="77777777" w:rsidR="00675035" w:rsidRDefault="0000000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Eesti </w:t>
      </w:r>
      <w:proofErr w:type="spellStart"/>
      <w:r>
        <w:rPr>
          <w:color w:val="000000"/>
        </w:rPr>
        <w:t>Skautide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Ühingu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juhatuse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esimees</w:t>
      </w:r>
      <w:proofErr w:type="spellEnd"/>
      <w:r>
        <w:rPr>
          <w:color w:val="000000"/>
        </w:rPr>
        <w:t xml:space="preserve"> </w:t>
      </w:r>
    </w:p>
    <w:p w14:paraId="23E37A0E" w14:textId="77777777" w:rsidR="00675035" w:rsidRDefault="0000000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/</w:t>
      </w:r>
      <w:proofErr w:type="spellStart"/>
      <w:proofErr w:type="gramStart"/>
      <w:r>
        <w:rPr>
          <w:color w:val="000000"/>
        </w:rPr>
        <w:t>allkirjastatud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digitaalselt</w:t>
      </w:r>
      <w:proofErr w:type="spellEnd"/>
      <w:r>
        <w:rPr>
          <w:color w:val="000000"/>
        </w:rPr>
        <w:t xml:space="preserve">/ </w:t>
      </w:r>
    </w:p>
    <w:p w14:paraId="68CE1F29" w14:textId="77777777" w:rsidR="00675035" w:rsidRDefault="00675035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468E4AF3" w14:textId="77777777" w:rsidR="00675035" w:rsidRDefault="0000000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Lisainfo</w:t>
      </w:r>
      <w:proofErr w:type="spellEnd"/>
      <w:r>
        <w:rPr>
          <w:b/>
          <w:color w:val="000000"/>
        </w:rPr>
        <w:t xml:space="preserve">: </w:t>
      </w:r>
    </w:p>
    <w:p w14:paraId="5BDE2B0F" w14:textId="032630D5" w:rsidR="00675035" w:rsidRDefault="009A68B0" w:rsidP="00004A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Ene-Ly Lehtmaa, ERNA </w:t>
      </w:r>
      <w:proofErr w:type="spellStart"/>
      <w:r>
        <w:rPr>
          <w:color w:val="000000"/>
        </w:rPr>
        <w:t>Matka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infojuht</w:t>
      </w:r>
      <w:proofErr w:type="spellEnd"/>
      <w:r>
        <w:rPr>
          <w:color w:val="000000"/>
        </w:rPr>
        <w:t>, tel. 53487034, erna@skaut.ee</w:t>
      </w:r>
    </w:p>
    <w:p w14:paraId="7526D608" w14:textId="53280B09" w:rsidR="00675035" w:rsidRDefault="00000000">
      <w:pPr>
        <w:jc w:val="both"/>
        <w:rPr>
          <w:color w:val="000000"/>
        </w:rPr>
      </w:pPr>
      <w:r>
        <w:rPr>
          <w:color w:val="000000"/>
        </w:rPr>
        <w:t xml:space="preserve">Katri Kaibiainen, ERNA </w:t>
      </w:r>
      <w:proofErr w:type="spellStart"/>
      <w:r>
        <w:rPr>
          <w:color w:val="000000"/>
        </w:rPr>
        <w:t>Matka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peakorraldaja</w:t>
      </w:r>
      <w:proofErr w:type="spellEnd"/>
      <w:r>
        <w:rPr>
          <w:color w:val="000000"/>
        </w:rPr>
        <w:t xml:space="preserve">, tel. 53 414 793, </w:t>
      </w:r>
      <w:r w:rsidRPr="009A68B0">
        <w:rPr>
          <w:color w:val="000000" w:themeColor="text1"/>
        </w:rPr>
        <w:t>kkaibiainen@gmail.com</w:t>
      </w:r>
    </w:p>
    <w:p w14:paraId="5BB217A4" w14:textId="18C634B3" w:rsidR="00675035" w:rsidRPr="005D40AB" w:rsidRDefault="00000000">
      <w:pPr>
        <w:jc w:val="both"/>
        <w:rPr>
          <w:color w:val="000000"/>
        </w:rPr>
      </w:pPr>
      <w:r>
        <w:rPr>
          <w:color w:val="000000"/>
        </w:rPr>
        <w:t xml:space="preserve">Ramil Pärdi, ERNA </w:t>
      </w:r>
      <w:proofErr w:type="spellStart"/>
      <w:r>
        <w:rPr>
          <w:color w:val="000000"/>
        </w:rPr>
        <w:t>Matka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rajameister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 50 44 756</w:t>
      </w:r>
    </w:p>
    <w:sectPr w:rsidR="00675035" w:rsidRPr="005D40AB">
      <w:headerReference w:type="default" r:id="rId8"/>
      <w:footerReference w:type="default" r:id="rId9"/>
      <w:pgSz w:w="11906" w:h="16838"/>
      <w:pgMar w:top="3413" w:right="1106" w:bottom="25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24A6" w14:textId="77777777" w:rsidR="00C71EEA" w:rsidRDefault="00C71EEA">
      <w:r>
        <w:separator/>
      </w:r>
    </w:p>
  </w:endnote>
  <w:endnote w:type="continuationSeparator" w:id="0">
    <w:p w14:paraId="28555253" w14:textId="77777777" w:rsidR="00C71EEA" w:rsidRDefault="00C7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4AEB" w14:textId="77777777" w:rsidR="006750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C77D79D" wp14:editId="6C975270">
          <wp:simplePos x="0" y="0"/>
          <wp:positionH relativeFrom="column">
            <wp:posOffset>-1432559</wp:posOffset>
          </wp:positionH>
          <wp:positionV relativeFrom="paragraph">
            <wp:posOffset>-807719</wp:posOffset>
          </wp:positionV>
          <wp:extent cx="4442460" cy="1939925"/>
          <wp:effectExtent l="0" t="0" r="0" b="0"/>
          <wp:wrapNone/>
          <wp:docPr id="6" name="image1.png" descr="pla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lank"/>
                  <pic:cNvPicPr preferRelativeResize="0"/>
                </pic:nvPicPr>
                <pic:blipFill>
                  <a:blip r:embed="rId1"/>
                  <a:srcRect t="81654" r="42702" b="-2"/>
                  <a:stretch>
                    <a:fillRect/>
                  </a:stretch>
                </pic:blipFill>
                <pic:spPr>
                  <a:xfrm>
                    <a:off x="0" y="0"/>
                    <a:ext cx="4442460" cy="1939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4427991" wp14:editId="053E724A">
              <wp:simplePos x="0" y="0"/>
              <wp:positionH relativeFrom="column">
                <wp:posOffset>5930900</wp:posOffset>
              </wp:positionH>
              <wp:positionV relativeFrom="paragraph">
                <wp:posOffset>-584199</wp:posOffset>
              </wp:positionV>
              <wp:extent cx="466725" cy="80962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379950"/>
                        <a:ext cx="4572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B346B7" w14:textId="77777777" w:rsidR="00675035" w:rsidRDefault="0067503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5930900</wp:posOffset>
              </wp:positionH>
              <wp:positionV relativeFrom="paragraph">
                <wp:posOffset>-584199</wp:posOffset>
              </wp:positionV>
              <wp:extent cx="466725" cy="80962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2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484C" w14:textId="77777777" w:rsidR="00C71EEA" w:rsidRDefault="00C71EEA">
      <w:r>
        <w:separator/>
      </w:r>
    </w:p>
  </w:footnote>
  <w:footnote w:type="continuationSeparator" w:id="0">
    <w:p w14:paraId="4CBDC391" w14:textId="77777777" w:rsidR="00C71EEA" w:rsidRDefault="00C7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A161" w14:textId="77777777" w:rsidR="006750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068"/>
      </w:tabs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7380A182" wp14:editId="28C0EE04">
          <wp:simplePos x="0" y="0"/>
          <wp:positionH relativeFrom="column">
            <wp:posOffset>4583430</wp:posOffset>
          </wp:positionH>
          <wp:positionV relativeFrom="paragraph">
            <wp:posOffset>-61594</wp:posOffset>
          </wp:positionV>
          <wp:extent cx="1687830" cy="1325880"/>
          <wp:effectExtent l="0" t="0" r="0" b="0"/>
          <wp:wrapNone/>
          <wp:docPr id="5" name="image2.png" descr="pla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lank"/>
                  <pic:cNvPicPr preferRelativeResize="0"/>
                </pic:nvPicPr>
                <pic:blipFill>
                  <a:blip r:embed="rId1"/>
                  <a:srcRect l="78083" t="-1" r="148" b="87461"/>
                  <a:stretch>
                    <a:fillRect/>
                  </a:stretch>
                </pic:blipFill>
                <pic:spPr>
                  <a:xfrm>
                    <a:off x="0" y="0"/>
                    <a:ext cx="1687830" cy="1325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35"/>
    <w:rsid w:val="00004AE2"/>
    <w:rsid w:val="000C45E1"/>
    <w:rsid w:val="000F5FC5"/>
    <w:rsid w:val="00320886"/>
    <w:rsid w:val="003B059C"/>
    <w:rsid w:val="00550BEC"/>
    <w:rsid w:val="005D40AB"/>
    <w:rsid w:val="00675035"/>
    <w:rsid w:val="009A68B0"/>
    <w:rsid w:val="00BF3CBD"/>
    <w:rsid w:val="00C71EEA"/>
    <w:rsid w:val="00CB0AA6"/>
    <w:rsid w:val="00CC7237"/>
    <w:rsid w:val="00DC51D4"/>
    <w:rsid w:val="00EE7CBD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212F35"/>
  <w15:docId w15:val="{AD628E81-2CC5-FB46-B468-B54A2DF7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0A"/>
    <w:rPr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AE3B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E3B0E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16B82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nhideWhenUsed/>
    <w:rsid w:val="00B16B82"/>
    <w:rPr>
      <w:color w:val="0000FF" w:themeColor="hyperlink"/>
      <w:u w:val="single"/>
    </w:rPr>
  </w:style>
  <w:style w:type="table" w:styleId="TableGrid">
    <w:name w:val="Table Grid"/>
    <w:basedOn w:val="TableNormal"/>
    <w:rsid w:val="00B1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844D9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A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gis.maaamet.ee/xgis2/page/link/gmVBBcV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VTU61mLJracJun0SwU1b8xuwg==">CgMxLjA4AHIhMVJoOVktVHM5LU9Md2d0X3RYWERrcm1QaVR3VUZRT2t0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1671</Characters>
  <Application>Microsoft Office Word</Application>
  <DocSecurity>0</DocSecurity>
  <Lines>41</Lines>
  <Paragraphs>17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Loide</dc:creator>
  <cp:lastModifiedBy>Ene-Ly Lehtmaa</cp:lastModifiedBy>
  <cp:revision>3</cp:revision>
  <dcterms:created xsi:type="dcterms:W3CDTF">2026-07-08T10:52:00Z</dcterms:created>
  <dcterms:modified xsi:type="dcterms:W3CDTF">2026-07-08T11:00:00Z</dcterms:modified>
</cp:coreProperties>
</file>